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C744" w14:textId="76FA0C51" w:rsidR="00915031" w:rsidRPr="00A2569C" w:rsidRDefault="00915031" w:rsidP="001032BB">
      <w:pPr>
        <w:jc w:val="center"/>
        <w:rPr>
          <w:rFonts w:ascii="Georgia" w:hAnsi="Georgia" w:cs="Gill Sans"/>
          <w:b/>
          <w:sz w:val="34"/>
          <w:szCs w:val="34"/>
        </w:rPr>
      </w:pPr>
      <w:r w:rsidRPr="00A2569C">
        <w:rPr>
          <w:rFonts w:ascii="Georgia" w:hAnsi="Georgia" w:cs="Gill Sans"/>
          <w:b/>
          <w:sz w:val="34"/>
          <w:szCs w:val="34"/>
        </w:rPr>
        <w:t>Evidence Chart</w:t>
      </w:r>
    </w:p>
    <w:p w14:paraId="1BDD5A0A" w14:textId="77777777" w:rsidR="001032BB" w:rsidRPr="001032BB" w:rsidRDefault="001032BB" w:rsidP="001032BB">
      <w:pPr>
        <w:jc w:val="center"/>
        <w:rPr>
          <w:rFonts w:ascii="Georgia" w:hAnsi="Georgia" w:cs="Gill Sans"/>
          <w:b/>
          <w:sz w:val="34"/>
          <w:szCs w:val="34"/>
        </w:rPr>
      </w:pPr>
    </w:p>
    <w:tbl>
      <w:tblPr>
        <w:tblStyle w:val="TableGrid"/>
        <w:tblW w:w="13680" w:type="dxa"/>
        <w:tblInd w:w="173" w:type="dxa"/>
        <w:tblCellMar>
          <w:top w:w="173" w:type="dxa"/>
          <w:left w:w="173" w:type="dxa"/>
          <w:bottom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065"/>
        <w:gridCol w:w="1861"/>
        <w:gridCol w:w="2066"/>
        <w:gridCol w:w="2038"/>
        <w:gridCol w:w="3574"/>
        <w:gridCol w:w="3076"/>
      </w:tblGrid>
      <w:tr w:rsidR="00915031" w:rsidRPr="00D86DDF" w14:paraId="2FE48C59" w14:textId="77777777" w:rsidTr="00463B78">
        <w:tc>
          <w:tcPr>
            <w:tcW w:w="1065" w:type="dxa"/>
          </w:tcPr>
          <w:p w14:paraId="15D3FF69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Date</w:t>
            </w:r>
          </w:p>
        </w:tc>
        <w:tc>
          <w:tcPr>
            <w:tcW w:w="1861" w:type="dxa"/>
          </w:tcPr>
          <w:p w14:paraId="00FA2774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What Happened</w:t>
            </w:r>
          </w:p>
        </w:tc>
        <w:tc>
          <w:tcPr>
            <w:tcW w:w="2066" w:type="dxa"/>
          </w:tcPr>
          <w:p w14:paraId="17C84B7C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 xml:space="preserve">Evidence It Happened </w:t>
            </w:r>
          </w:p>
        </w:tc>
        <w:tc>
          <w:tcPr>
            <w:tcW w:w="2038" w:type="dxa"/>
          </w:tcPr>
          <w:p w14:paraId="7A048C51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Who You Think Did It</w:t>
            </w:r>
          </w:p>
        </w:tc>
        <w:tc>
          <w:tcPr>
            <w:tcW w:w="3574" w:type="dxa"/>
          </w:tcPr>
          <w:p w14:paraId="1B87F494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Evidence They Did It</w:t>
            </w:r>
          </w:p>
        </w:tc>
        <w:tc>
          <w:tcPr>
            <w:tcW w:w="3076" w:type="dxa"/>
          </w:tcPr>
          <w:p w14:paraId="49BE9846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Evidence Still Needed &amp; Who Has It</w:t>
            </w:r>
          </w:p>
        </w:tc>
      </w:tr>
      <w:tr w:rsidR="00915031" w:rsidRPr="00915031" w14:paraId="1D448FCE" w14:textId="77777777" w:rsidTr="00463B78">
        <w:trPr>
          <w:trHeight w:val="2520"/>
        </w:trPr>
        <w:tc>
          <w:tcPr>
            <w:tcW w:w="1065" w:type="dxa"/>
          </w:tcPr>
          <w:p w14:paraId="6DE900C8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861" w:type="dxa"/>
          </w:tcPr>
          <w:p w14:paraId="1ECFD951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66" w:type="dxa"/>
          </w:tcPr>
          <w:p w14:paraId="26D0B831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38" w:type="dxa"/>
          </w:tcPr>
          <w:p w14:paraId="3036F962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574" w:type="dxa"/>
          </w:tcPr>
          <w:p w14:paraId="4809E650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076" w:type="dxa"/>
          </w:tcPr>
          <w:p w14:paraId="3ED5705E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5031" w:rsidRPr="00915031" w14:paraId="0A7CE2AA" w14:textId="77777777" w:rsidTr="00463B78">
        <w:trPr>
          <w:trHeight w:val="2520"/>
        </w:trPr>
        <w:tc>
          <w:tcPr>
            <w:tcW w:w="1065" w:type="dxa"/>
          </w:tcPr>
          <w:p w14:paraId="6A4D9A84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861" w:type="dxa"/>
          </w:tcPr>
          <w:p w14:paraId="3E2D9B23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66" w:type="dxa"/>
          </w:tcPr>
          <w:p w14:paraId="76A557BE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38" w:type="dxa"/>
          </w:tcPr>
          <w:p w14:paraId="4023FF8C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574" w:type="dxa"/>
          </w:tcPr>
          <w:p w14:paraId="400F6A83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076" w:type="dxa"/>
          </w:tcPr>
          <w:p w14:paraId="2A75F676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5031" w:rsidRPr="00915031" w14:paraId="4A3352C6" w14:textId="77777777" w:rsidTr="00463B78">
        <w:trPr>
          <w:trHeight w:val="2520"/>
        </w:trPr>
        <w:tc>
          <w:tcPr>
            <w:tcW w:w="1065" w:type="dxa"/>
          </w:tcPr>
          <w:p w14:paraId="74104668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861" w:type="dxa"/>
          </w:tcPr>
          <w:p w14:paraId="2F69FBE5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D86DDF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66" w:type="dxa"/>
          </w:tcPr>
          <w:p w14:paraId="0FF13A44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38" w:type="dxa"/>
          </w:tcPr>
          <w:p w14:paraId="3454ED6A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574" w:type="dxa"/>
          </w:tcPr>
          <w:p w14:paraId="3924C384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076" w:type="dxa"/>
          </w:tcPr>
          <w:p w14:paraId="526D67C8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14:paraId="2DFB5E15" w14:textId="77777777" w:rsidR="00463B78" w:rsidRDefault="00463B78" w:rsidP="001032BB">
      <w:pPr>
        <w:rPr>
          <w:sz w:val="16"/>
          <w:szCs w:val="16"/>
          <w:lang w:val="en-GB"/>
        </w:rPr>
      </w:pPr>
    </w:p>
    <w:p w14:paraId="1F55118A" w14:textId="77777777" w:rsidR="00BB51D0" w:rsidRPr="00463B78" w:rsidRDefault="00463B78" w:rsidP="00463B78">
      <w:pPr>
        <w:rPr>
          <w:sz w:val="16"/>
          <w:szCs w:val="16"/>
          <w:lang w:val="en-GB"/>
        </w:rPr>
      </w:pPr>
      <w:r w:rsidRPr="00463B78">
        <w:rPr>
          <w:sz w:val="16"/>
          <w:szCs w:val="16"/>
          <w:lang w:val="en-GB"/>
        </w:rPr>
        <w:t xml:space="preserve">Based on the Without My Consent Sample Completed Evidence Chart available at </w:t>
      </w:r>
      <w:hyperlink r:id="rId4" w:history="1">
        <w:r w:rsidRPr="00463B78">
          <w:rPr>
            <w:rStyle w:val="Hyperlink"/>
            <w:color w:val="2493FF"/>
            <w:sz w:val="16"/>
            <w:szCs w:val="16"/>
            <w:u w:val="none"/>
            <w:lang w:val="en-GB"/>
          </w:rPr>
          <w:t>http://withoutmyconsent.org</w:t>
        </w:r>
      </w:hyperlink>
      <w:r w:rsidRPr="00463B78">
        <w:rPr>
          <w:sz w:val="16"/>
          <w:szCs w:val="16"/>
          <w:lang w:val="en-GB"/>
        </w:rPr>
        <w:t>.</w:t>
      </w:r>
    </w:p>
    <w:sectPr w:rsidR="00BB51D0" w:rsidRPr="00463B78" w:rsidSect="001032BB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31"/>
    <w:rsid w:val="001032BB"/>
    <w:rsid w:val="00304EF9"/>
    <w:rsid w:val="00323865"/>
    <w:rsid w:val="00463B78"/>
    <w:rsid w:val="00467910"/>
    <w:rsid w:val="00915031"/>
    <w:rsid w:val="00A2569C"/>
    <w:rsid w:val="00BB51D0"/>
    <w:rsid w:val="00C66087"/>
    <w:rsid w:val="00D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6892E"/>
  <w14:defaultImageDpi w14:val="300"/>
  <w15:docId w15:val="{66500B28-D96B-4DD1-B489-734F7808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5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5031"/>
  </w:style>
  <w:style w:type="character" w:customStyle="1" w:styleId="CommentTextChar">
    <w:name w:val="Comment Text Char"/>
    <w:basedOn w:val="DefaultParagraphFont"/>
    <w:link w:val="CommentText"/>
    <w:uiPriority w:val="99"/>
    <w:rsid w:val="00915031"/>
  </w:style>
  <w:style w:type="table" w:styleId="TableGrid">
    <w:name w:val="Table Grid"/>
    <w:basedOn w:val="TableNormal"/>
    <w:uiPriority w:val="59"/>
    <w:rsid w:val="0091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thoutmycons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Arrows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Hage</dc:creator>
  <cp:keywords/>
  <dc:description/>
  <cp:lastModifiedBy>Michelle Gonzalez</cp:lastModifiedBy>
  <cp:revision>2</cp:revision>
  <dcterms:created xsi:type="dcterms:W3CDTF">2021-10-20T00:13:00Z</dcterms:created>
  <dcterms:modified xsi:type="dcterms:W3CDTF">2021-10-20T00:13:00Z</dcterms:modified>
</cp:coreProperties>
</file>